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27" w:rsidRDefault="008D6F4E" w:rsidP="008D6F4E">
      <w:pPr>
        <w:jc w:val="center"/>
        <w:rPr>
          <w:sz w:val="52"/>
        </w:rPr>
      </w:pPr>
      <w:r w:rsidRPr="008D6F4E">
        <w:rPr>
          <w:rFonts w:hint="eastAsia"/>
          <w:sz w:val="52"/>
        </w:rPr>
        <w:t>入札辞退届</w:t>
      </w:r>
    </w:p>
    <w:p w:rsidR="008D6F4E" w:rsidRDefault="008D6F4E" w:rsidP="008D6F4E">
      <w:pPr>
        <w:jc w:val="center"/>
        <w:rPr>
          <w:szCs w:val="21"/>
        </w:rPr>
      </w:pPr>
    </w:p>
    <w:p w:rsidR="008D6F4E" w:rsidRDefault="008D6F4E" w:rsidP="008D6F4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8D6F4E" w:rsidRDefault="008D6F4E" w:rsidP="008D6F4E">
      <w:pPr>
        <w:jc w:val="right"/>
        <w:rPr>
          <w:szCs w:val="21"/>
        </w:rPr>
      </w:pPr>
    </w:p>
    <w:p w:rsidR="008D6F4E" w:rsidRDefault="008D6F4E" w:rsidP="008D6F4E">
      <w:pPr>
        <w:jc w:val="left"/>
        <w:rPr>
          <w:szCs w:val="21"/>
        </w:rPr>
      </w:pPr>
      <w:r>
        <w:rPr>
          <w:rFonts w:hint="eastAsia"/>
          <w:szCs w:val="21"/>
        </w:rPr>
        <w:t>地方独立行政法人加古川市民病院機構</w:t>
      </w:r>
    </w:p>
    <w:p w:rsidR="008D6F4E" w:rsidRDefault="008D6F4E" w:rsidP="008D6F4E">
      <w:pPr>
        <w:jc w:val="left"/>
        <w:rPr>
          <w:szCs w:val="21"/>
        </w:rPr>
      </w:pPr>
      <w:r>
        <w:rPr>
          <w:rFonts w:hint="eastAsia"/>
          <w:szCs w:val="21"/>
        </w:rPr>
        <w:t>理事長　様</w:t>
      </w:r>
    </w:p>
    <w:p w:rsidR="008D6F4E" w:rsidRDefault="008D6F4E" w:rsidP="008D6F4E">
      <w:pPr>
        <w:jc w:val="left"/>
        <w:rPr>
          <w:szCs w:val="21"/>
        </w:rPr>
      </w:pP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9"/>
      </w:tblGrid>
      <w:tr w:rsidR="008D6F4E" w:rsidTr="008D6F4E">
        <w:trPr>
          <w:trHeight w:val="731"/>
        </w:trPr>
        <w:tc>
          <w:tcPr>
            <w:tcW w:w="1559" w:type="dxa"/>
            <w:vAlign w:val="center"/>
          </w:tcPr>
          <w:p w:rsidR="008D6F4E" w:rsidRDefault="008D6F4E" w:rsidP="008D6F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2829" w:type="dxa"/>
            <w:vAlign w:val="center"/>
          </w:tcPr>
          <w:p w:rsidR="008D6F4E" w:rsidRDefault="008D6F4E" w:rsidP="008D6F4E">
            <w:pPr>
              <w:rPr>
                <w:rFonts w:hint="eastAsia"/>
                <w:szCs w:val="21"/>
              </w:rPr>
            </w:pPr>
          </w:p>
        </w:tc>
      </w:tr>
      <w:tr w:rsidR="008D6F4E" w:rsidTr="008D6F4E">
        <w:trPr>
          <w:trHeight w:val="684"/>
        </w:trPr>
        <w:tc>
          <w:tcPr>
            <w:tcW w:w="1559" w:type="dxa"/>
            <w:vAlign w:val="center"/>
          </w:tcPr>
          <w:p w:rsidR="008D6F4E" w:rsidRDefault="008D6F4E" w:rsidP="008D6F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2829" w:type="dxa"/>
            <w:vAlign w:val="center"/>
          </w:tcPr>
          <w:p w:rsidR="008D6F4E" w:rsidRDefault="008D6F4E" w:rsidP="008D6F4E">
            <w:pPr>
              <w:rPr>
                <w:rFonts w:hint="eastAsia"/>
                <w:szCs w:val="21"/>
              </w:rPr>
            </w:pPr>
          </w:p>
        </w:tc>
      </w:tr>
      <w:tr w:rsidR="008D6F4E" w:rsidTr="008D6F4E">
        <w:trPr>
          <w:trHeight w:val="708"/>
        </w:trPr>
        <w:tc>
          <w:tcPr>
            <w:tcW w:w="1559" w:type="dxa"/>
            <w:vAlign w:val="center"/>
          </w:tcPr>
          <w:p w:rsidR="008D6F4E" w:rsidRDefault="008D6F4E" w:rsidP="008D6F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2829" w:type="dxa"/>
            <w:vAlign w:val="center"/>
          </w:tcPr>
          <w:p w:rsidR="008D6F4E" w:rsidRDefault="008D6F4E" w:rsidP="008D6F4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</w:tbl>
    <w:p w:rsidR="008D6F4E" w:rsidRDefault="008D6F4E" w:rsidP="008D6F4E">
      <w:pPr>
        <w:jc w:val="left"/>
        <w:rPr>
          <w:szCs w:val="21"/>
        </w:rPr>
      </w:pPr>
    </w:p>
    <w:p w:rsidR="008D6F4E" w:rsidRDefault="008D6F4E" w:rsidP="008D6F4E">
      <w:pPr>
        <w:jc w:val="left"/>
        <w:rPr>
          <w:szCs w:val="21"/>
        </w:rPr>
      </w:pPr>
      <w:r>
        <w:rPr>
          <w:rFonts w:hint="eastAsia"/>
          <w:szCs w:val="21"/>
        </w:rPr>
        <w:t>下記の入札案件について、次の理由により入札を辞退します。</w:t>
      </w:r>
    </w:p>
    <w:p w:rsidR="008D6F4E" w:rsidRDefault="008D6F4E" w:rsidP="008D6F4E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D488B" w:rsidTr="008A5950">
        <w:trPr>
          <w:trHeight w:val="776"/>
        </w:trPr>
        <w:tc>
          <w:tcPr>
            <w:tcW w:w="1980" w:type="dxa"/>
          </w:tcPr>
          <w:p w:rsidR="00AD488B" w:rsidRDefault="008A5950" w:rsidP="008D6F4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１.入札品目</w:t>
            </w:r>
          </w:p>
        </w:tc>
        <w:tc>
          <w:tcPr>
            <w:tcW w:w="6514" w:type="dxa"/>
          </w:tcPr>
          <w:p w:rsidR="00AD488B" w:rsidRDefault="00AD488B" w:rsidP="008D6F4E">
            <w:pPr>
              <w:jc w:val="left"/>
              <w:rPr>
                <w:rFonts w:hint="eastAsia"/>
                <w:szCs w:val="21"/>
              </w:rPr>
            </w:pPr>
          </w:p>
        </w:tc>
      </w:tr>
      <w:tr w:rsidR="00AD488B" w:rsidTr="008A5950">
        <w:trPr>
          <w:trHeight w:val="702"/>
        </w:trPr>
        <w:tc>
          <w:tcPr>
            <w:tcW w:w="1980" w:type="dxa"/>
          </w:tcPr>
          <w:p w:rsidR="00AD488B" w:rsidRDefault="008A5950" w:rsidP="008D6F4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2.入札日</w:t>
            </w:r>
          </w:p>
        </w:tc>
        <w:tc>
          <w:tcPr>
            <w:tcW w:w="6514" w:type="dxa"/>
          </w:tcPr>
          <w:p w:rsidR="00AD488B" w:rsidRDefault="00AD488B" w:rsidP="008D6F4E">
            <w:pPr>
              <w:jc w:val="left"/>
              <w:rPr>
                <w:rFonts w:hint="eastAsia"/>
                <w:szCs w:val="21"/>
              </w:rPr>
            </w:pPr>
          </w:p>
        </w:tc>
      </w:tr>
      <w:tr w:rsidR="00AD488B" w:rsidTr="008A5950">
        <w:trPr>
          <w:trHeight w:val="4809"/>
        </w:trPr>
        <w:tc>
          <w:tcPr>
            <w:tcW w:w="1980" w:type="dxa"/>
          </w:tcPr>
          <w:p w:rsidR="00AD488B" w:rsidRDefault="008A5950" w:rsidP="008D6F4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3.入札辞退理由</w:t>
            </w:r>
            <w:bookmarkStart w:id="0" w:name="_GoBack"/>
            <w:bookmarkEnd w:id="0"/>
          </w:p>
        </w:tc>
        <w:tc>
          <w:tcPr>
            <w:tcW w:w="6514" w:type="dxa"/>
          </w:tcPr>
          <w:p w:rsidR="00AD488B" w:rsidRDefault="00AD488B" w:rsidP="008D6F4E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8D6F4E" w:rsidRPr="008D6F4E" w:rsidRDefault="008D6F4E" w:rsidP="008D6F4E">
      <w:pPr>
        <w:jc w:val="left"/>
        <w:rPr>
          <w:rFonts w:hint="eastAsia"/>
          <w:szCs w:val="21"/>
        </w:rPr>
      </w:pPr>
    </w:p>
    <w:sectPr w:rsidR="008D6F4E" w:rsidRPr="008D6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4E"/>
    <w:rsid w:val="008A5950"/>
    <w:rsid w:val="008D6F4E"/>
    <w:rsid w:val="00AD488B"/>
    <w:rsid w:val="00B9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40FB8"/>
  <w15:chartTrackingRefBased/>
  <w15:docId w15:val="{A95544ED-68D1-49CE-BA25-E360C2BA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a-ueda</dc:creator>
  <cp:keywords/>
  <dc:description/>
  <cp:lastModifiedBy>a-ueda</cp:lastModifiedBy>
  <cp:revision>2</cp:revision>
  <dcterms:created xsi:type="dcterms:W3CDTF">2023-10-30T02:14:00Z</dcterms:created>
  <dcterms:modified xsi:type="dcterms:W3CDTF">2023-10-30T02:26:00Z</dcterms:modified>
</cp:coreProperties>
</file>